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21" w:rsidRDefault="004E2C21" w:rsidP="000221E4">
      <w:pPr>
        <w:jc w:val="center"/>
        <w:rPr>
          <w:b/>
          <w:sz w:val="32"/>
          <w:szCs w:val="32"/>
        </w:rPr>
      </w:pPr>
    </w:p>
    <w:p w:rsidR="004E2C21" w:rsidRPr="00E560CA" w:rsidRDefault="004E2C21" w:rsidP="004E2C21">
      <w:pPr>
        <w:jc w:val="center"/>
        <w:rPr>
          <w:rFonts w:ascii="Arial" w:hAnsi="Arial" w:cs="Arial"/>
        </w:rPr>
      </w:pPr>
      <w:r w:rsidRPr="00E560CA">
        <w:rPr>
          <w:rFonts w:ascii="Arial" w:hAnsi="Arial" w:cs="Arial"/>
        </w:rPr>
        <w:t>UNIVERSIDADE DO ESTADO DO RIO DE JANEIRO</w:t>
      </w:r>
    </w:p>
    <w:p w:rsidR="004E2C21" w:rsidRPr="00E560CA" w:rsidRDefault="004E2C21" w:rsidP="004E2C21">
      <w:pPr>
        <w:jc w:val="center"/>
        <w:rPr>
          <w:rFonts w:ascii="Arial" w:hAnsi="Arial" w:cs="Arial"/>
        </w:rPr>
      </w:pPr>
      <w:r w:rsidRPr="00E560CA">
        <w:rPr>
          <w:rFonts w:ascii="Arial" w:hAnsi="Arial" w:cs="Arial"/>
        </w:rPr>
        <w:t>PREFEITURA DOS CAMPI – DESEG / DIPOC</w:t>
      </w:r>
    </w:p>
    <w:p w:rsidR="004E2C21" w:rsidRPr="00E560CA" w:rsidRDefault="004E2C21" w:rsidP="004E2C21">
      <w:pPr>
        <w:jc w:val="center"/>
        <w:rPr>
          <w:rFonts w:ascii="Arial" w:hAnsi="Arial" w:cs="Arial"/>
          <w:sz w:val="22"/>
          <w:szCs w:val="22"/>
        </w:rPr>
      </w:pPr>
    </w:p>
    <w:p w:rsidR="004E2C21" w:rsidRPr="00E560CA" w:rsidRDefault="004E2C21" w:rsidP="004E2C21">
      <w:pPr>
        <w:jc w:val="center"/>
        <w:rPr>
          <w:rFonts w:ascii="Arial" w:hAnsi="Arial" w:cs="Arial"/>
          <w:sz w:val="22"/>
          <w:szCs w:val="22"/>
        </w:rPr>
      </w:pPr>
    </w:p>
    <w:p w:rsidR="004E2C21" w:rsidRPr="00E560CA" w:rsidRDefault="004E2C21" w:rsidP="004E2C21">
      <w:pPr>
        <w:jc w:val="center"/>
        <w:rPr>
          <w:rFonts w:ascii="Arial" w:hAnsi="Arial" w:cs="Arial"/>
          <w:sz w:val="22"/>
          <w:szCs w:val="22"/>
        </w:rPr>
      </w:pPr>
    </w:p>
    <w:p w:rsidR="004E2C21" w:rsidRPr="00E560CA" w:rsidRDefault="004E2C21" w:rsidP="004E2C21">
      <w:pPr>
        <w:jc w:val="center"/>
        <w:rPr>
          <w:rFonts w:ascii="Arial" w:hAnsi="Arial" w:cs="Arial"/>
          <w:sz w:val="22"/>
          <w:szCs w:val="22"/>
        </w:rPr>
      </w:pPr>
    </w:p>
    <w:p w:rsidR="004E2C21" w:rsidRPr="00E560CA" w:rsidRDefault="004E2C21" w:rsidP="004E2C21">
      <w:pPr>
        <w:pStyle w:val="Ttulo1"/>
        <w:rPr>
          <w:rFonts w:cs="Arial"/>
          <w:sz w:val="24"/>
          <w:szCs w:val="24"/>
        </w:rPr>
      </w:pPr>
      <w:r w:rsidRPr="00E560CA">
        <w:rPr>
          <w:rFonts w:cs="Arial"/>
          <w:sz w:val="24"/>
          <w:szCs w:val="24"/>
        </w:rPr>
        <w:t>PROJETO BÁSICO</w:t>
      </w:r>
    </w:p>
    <w:p w:rsidR="004E2C21" w:rsidRPr="00E560CA" w:rsidRDefault="004E2C21" w:rsidP="004E2C21">
      <w:pPr>
        <w:jc w:val="both"/>
        <w:rPr>
          <w:rFonts w:ascii="Arial" w:hAnsi="Arial" w:cs="Arial"/>
        </w:rPr>
      </w:pPr>
    </w:p>
    <w:p w:rsidR="000221E4" w:rsidRPr="00E560CA" w:rsidRDefault="000221E4" w:rsidP="000221E4">
      <w:pPr>
        <w:ind w:left="-720" w:right="-495"/>
        <w:rPr>
          <w:rFonts w:ascii="Arial" w:hAnsi="Arial" w:cs="Arial"/>
          <w:b/>
        </w:rPr>
      </w:pPr>
    </w:p>
    <w:p w:rsidR="004E2C21" w:rsidRPr="00E560CA" w:rsidRDefault="004E2C21" w:rsidP="004E2C21">
      <w:pPr>
        <w:jc w:val="both"/>
        <w:rPr>
          <w:rFonts w:ascii="Arial" w:hAnsi="Arial" w:cs="Arial"/>
          <w:sz w:val="22"/>
          <w:szCs w:val="22"/>
        </w:rPr>
      </w:pPr>
      <w:r w:rsidRPr="00E560CA">
        <w:rPr>
          <w:rFonts w:ascii="Arial" w:hAnsi="Arial" w:cs="Arial"/>
        </w:rPr>
        <w:t xml:space="preserve">OBJETIVO: </w:t>
      </w:r>
      <w:r w:rsidR="00E560CA">
        <w:rPr>
          <w:rFonts w:ascii="Arial" w:hAnsi="Arial" w:cs="Arial"/>
        </w:rPr>
        <w:t xml:space="preserve">Dotar do Campus Francisco Negrão de Lima de </w:t>
      </w:r>
      <w:r w:rsidR="000221E4" w:rsidRPr="00E560CA">
        <w:rPr>
          <w:rFonts w:ascii="Arial" w:hAnsi="Arial" w:cs="Arial"/>
        </w:rPr>
        <w:t>Livraria</w:t>
      </w:r>
      <w:r w:rsidR="00E560CA">
        <w:rPr>
          <w:rFonts w:ascii="Arial" w:hAnsi="Arial" w:cs="Arial"/>
        </w:rPr>
        <w:t xml:space="preserve"> </w:t>
      </w:r>
      <w:r w:rsidR="00FE58B5">
        <w:rPr>
          <w:rFonts w:ascii="Arial" w:hAnsi="Arial" w:cs="Arial"/>
        </w:rPr>
        <w:t>direcionada ao atendimento das demandas de uma clientela universitária.</w:t>
      </w:r>
    </w:p>
    <w:p w:rsidR="00346A3B" w:rsidRPr="00E560CA" w:rsidRDefault="00346A3B" w:rsidP="000221E4">
      <w:pPr>
        <w:ind w:left="-720" w:right="-495"/>
        <w:rPr>
          <w:rFonts w:ascii="Arial" w:hAnsi="Arial" w:cs="Arial"/>
          <w:sz w:val="22"/>
          <w:szCs w:val="22"/>
        </w:rPr>
      </w:pPr>
    </w:p>
    <w:p w:rsidR="004E2C21" w:rsidRPr="00E560CA" w:rsidRDefault="004E2C21" w:rsidP="000221E4">
      <w:pPr>
        <w:ind w:left="-720" w:right="-495"/>
        <w:rPr>
          <w:rFonts w:ascii="Arial" w:hAnsi="Arial" w:cs="Arial"/>
          <w:sz w:val="22"/>
          <w:szCs w:val="22"/>
        </w:rPr>
      </w:pPr>
    </w:p>
    <w:p w:rsidR="004E2C21" w:rsidRPr="00E560CA" w:rsidRDefault="004E2C21" w:rsidP="004E2C21">
      <w:pPr>
        <w:jc w:val="both"/>
        <w:rPr>
          <w:rFonts w:ascii="Arial" w:hAnsi="Arial" w:cs="Arial"/>
        </w:rPr>
      </w:pPr>
      <w:r w:rsidRPr="00E560CA">
        <w:rPr>
          <w:rFonts w:ascii="Arial" w:hAnsi="Arial" w:cs="Arial"/>
        </w:rPr>
        <w:t xml:space="preserve">CLIENTELA: </w:t>
      </w:r>
      <w:r w:rsidR="00FE58B5">
        <w:rPr>
          <w:rFonts w:ascii="Arial" w:hAnsi="Arial" w:cs="Arial"/>
        </w:rPr>
        <w:t xml:space="preserve">Professores e alunos universitários da </w:t>
      </w:r>
      <w:r w:rsidR="00B9000F">
        <w:rPr>
          <w:rFonts w:ascii="Arial" w:hAnsi="Arial" w:cs="Arial"/>
        </w:rPr>
        <w:t>UERJ</w:t>
      </w:r>
      <w:r w:rsidR="00FE58B5">
        <w:rPr>
          <w:rFonts w:ascii="Arial" w:hAnsi="Arial" w:cs="Arial"/>
        </w:rPr>
        <w:t xml:space="preserve">, </w:t>
      </w:r>
      <w:r w:rsidR="00B9000F">
        <w:rPr>
          <w:rFonts w:ascii="Arial" w:hAnsi="Arial" w:cs="Arial"/>
        </w:rPr>
        <w:t>professores</w:t>
      </w:r>
      <w:r w:rsidR="00FE58B5">
        <w:rPr>
          <w:rFonts w:ascii="Arial" w:hAnsi="Arial" w:cs="Arial"/>
        </w:rPr>
        <w:t xml:space="preserve"> e alunos visitantes, servidores da </w:t>
      </w:r>
      <w:r w:rsidR="00B9000F">
        <w:rPr>
          <w:rFonts w:ascii="Arial" w:hAnsi="Arial" w:cs="Arial"/>
        </w:rPr>
        <w:t>UERJ</w:t>
      </w:r>
      <w:r w:rsidR="00FE58B5">
        <w:rPr>
          <w:rFonts w:ascii="Arial" w:hAnsi="Arial" w:cs="Arial"/>
        </w:rPr>
        <w:t xml:space="preserve"> e público em geral.</w:t>
      </w:r>
    </w:p>
    <w:p w:rsidR="004E2C21" w:rsidRPr="00E560CA" w:rsidRDefault="004E2C21" w:rsidP="004E2C21">
      <w:pPr>
        <w:jc w:val="both"/>
        <w:rPr>
          <w:rFonts w:ascii="Arial" w:hAnsi="Arial" w:cs="Arial"/>
        </w:rPr>
      </w:pPr>
    </w:p>
    <w:p w:rsidR="004E2C21" w:rsidRPr="00E560CA" w:rsidRDefault="004E2C21" w:rsidP="004E2C21">
      <w:pPr>
        <w:jc w:val="both"/>
        <w:rPr>
          <w:rFonts w:ascii="Arial" w:hAnsi="Arial" w:cs="Arial"/>
        </w:rPr>
      </w:pPr>
    </w:p>
    <w:p w:rsidR="004E2C21" w:rsidRPr="00E560CA" w:rsidRDefault="004E2C21" w:rsidP="004E2C21">
      <w:pPr>
        <w:jc w:val="both"/>
        <w:rPr>
          <w:rFonts w:ascii="Arial" w:hAnsi="Arial" w:cs="Arial"/>
        </w:rPr>
      </w:pPr>
    </w:p>
    <w:p w:rsidR="004E2C21" w:rsidRPr="00E560CA" w:rsidRDefault="004E2C21" w:rsidP="004E2C21">
      <w:pPr>
        <w:jc w:val="both"/>
        <w:rPr>
          <w:rFonts w:ascii="Arial" w:hAnsi="Arial" w:cs="Arial"/>
        </w:rPr>
      </w:pPr>
      <w:r w:rsidRPr="00E560CA">
        <w:rPr>
          <w:rFonts w:ascii="Arial" w:hAnsi="Arial" w:cs="Arial"/>
        </w:rPr>
        <w:t>PERÍODO: 05 (cin</w:t>
      </w:r>
      <w:r w:rsidR="007D28CC">
        <w:rPr>
          <w:rFonts w:ascii="Arial" w:hAnsi="Arial" w:cs="Arial"/>
        </w:rPr>
        <w:t>c</w:t>
      </w:r>
      <w:r w:rsidRPr="00E560CA">
        <w:rPr>
          <w:rFonts w:ascii="Arial" w:hAnsi="Arial" w:cs="Arial"/>
        </w:rPr>
        <w:t>o) anos.</w:t>
      </w:r>
    </w:p>
    <w:p w:rsidR="004E2C21" w:rsidRPr="00E560CA" w:rsidRDefault="004E2C21" w:rsidP="000221E4">
      <w:pPr>
        <w:ind w:left="-720" w:right="-495"/>
      </w:pPr>
    </w:p>
    <w:p w:rsidR="004E2C21" w:rsidRPr="00E560CA" w:rsidRDefault="004E2C21" w:rsidP="000221E4">
      <w:pPr>
        <w:ind w:left="-720" w:right="-495"/>
      </w:pPr>
    </w:p>
    <w:p w:rsidR="004E2C21" w:rsidRPr="00E560CA" w:rsidRDefault="004E2C21" w:rsidP="004E2C21">
      <w:pPr>
        <w:jc w:val="center"/>
        <w:rPr>
          <w:rFonts w:ascii="Arial" w:hAnsi="Arial" w:cs="Arial"/>
          <w:b/>
        </w:rPr>
      </w:pPr>
      <w:r w:rsidRPr="00E560CA">
        <w:rPr>
          <w:rFonts w:ascii="Arial" w:hAnsi="Arial" w:cs="Arial"/>
          <w:b/>
        </w:rPr>
        <w:t>QUADRO RESUMO</w:t>
      </w:r>
    </w:p>
    <w:p w:rsidR="004E2C21" w:rsidRDefault="004E2C21" w:rsidP="004E2C21">
      <w:pPr>
        <w:jc w:val="center"/>
        <w:rPr>
          <w:b/>
        </w:rPr>
      </w:pPr>
    </w:p>
    <w:tbl>
      <w:tblPr>
        <w:tblStyle w:val="Tabelacomgrade"/>
        <w:tblW w:w="10899" w:type="dxa"/>
        <w:tblInd w:w="-927" w:type="dxa"/>
        <w:tblBorders>
          <w:left w:val="none" w:sz="0" w:space="0" w:color="auto"/>
          <w:right w:val="none" w:sz="0" w:space="0" w:color="auto"/>
        </w:tblBorders>
        <w:tblLayout w:type="fixed"/>
        <w:tblLook w:val="01E0"/>
      </w:tblPr>
      <w:tblGrid>
        <w:gridCol w:w="667"/>
        <w:gridCol w:w="2312"/>
        <w:gridCol w:w="1080"/>
        <w:gridCol w:w="1080"/>
        <w:gridCol w:w="1440"/>
        <w:gridCol w:w="1440"/>
        <w:gridCol w:w="1440"/>
        <w:gridCol w:w="1440"/>
      </w:tblGrid>
      <w:tr w:rsidR="004E2C21" w:rsidRPr="00E560CA">
        <w:trPr>
          <w:trHeight w:val="401"/>
        </w:trPr>
        <w:tc>
          <w:tcPr>
            <w:tcW w:w="667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560CA">
              <w:rPr>
                <w:rFonts w:ascii="Arial" w:hAnsi="Arial" w:cs="Arial"/>
                <w:b/>
                <w:sz w:val="16"/>
                <w:szCs w:val="16"/>
              </w:rPr>
              <w:t>Ítem</w:t>
            </w:r>
            <w:proofErr w:type="spellEnd"/>
          </w:p>
        </w:tc>
        <w:tc>
          <w:tcPr>
            <w:tcW w:w="2312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</w:tc>
        <w:tc>
          <w:tcPr>
            <w:tcW w:w="108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Área</w:t>
            </w:r>
          </w:p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M²</w:t>
            </w:r>
          </w:p>
        </w:tc>
        <w:tc>
          <w:tcPr>
            <w:tcW w:w="108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Avaliação</w:t>
            </w:r>
          </w:p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144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Estimativa Energia Elétrica</w:t>
            </w:r>
          </w:p>
        </w:tc>
        <w:tc>
          <w:tcPr>
            <w:tcW w:w="144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Estimativa água/esgoto</w:t>
            </w:r>
          </w:p>
        </w:tc>
        <w:tc>
          <w:tcPr>
            <w:tcW w:w="144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2ª a 6ª feira</w:t>
            </w:r>
          </w:p>
        </w:tc>
        <w:tc>
          <w:tcPr>
            <w:tcW w:w="144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  <w:p w:rsidR="004E2C21" w:rsidRPr="00E560CA" w:rsidRDefault="004E2C21" w:rsidP="004E2C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60CA">
              <w:rPr>
                <w:rFonts w:ascii="Arial" w:hAnsi="Arial" w:cs="Arial"/>
                <w:b/>
                <w:sz w:val="16"/>
                <w:szCs w:val="16"/>
              </w:rPr>
              <w:t>Sábado</w:t>
            </w:r>
          </w:p>
        </w:tc>
      </w:tr>
      <w:tr w:rsidR="004E2C21" w:rsidRPr="00E560CA">
        <w:trPr>
          <w:trHeight w:val="681"/>
        </w:trPr>
        <w:tc>
          <w:tcPr>
            <w:tcW w:w="667" w:type="dxa"/>
          </w:tcPr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  <w:r w:rsidRPr="00E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312" w:type="dxa"/>
          </w:tcPr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7D28CC" w:rsidP="004E2C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Bloco C do andar térreo do Pavilhão João Lyra Filho (Campus Maracanã)</w:t>
            </w:r>
          </w:p>
        </w:tc>
        <w:tc>
          <w:tcPr>
            <w:tcW w:w="1080" w:type="dxa"/>
          </w:tcPr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B71822" w:rsidP="004E2C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164,48</w:t>
            </w:r>
            <w:r w:rsidRPr="00202540">
              <w:rPr>
                <w:rFonts w:ascii="Arial" w:hAnsi="Arial" w:cs="Arial"/>
                <w:b/>
                <w:w w:val="73"/>
                <w:lang w:eastAsia="he-IL" w:bidi="he-IL"/>
              </w:rPr>
              <w:t>m</w:t>
            </w:r>
            <w:r w:rsidRPr="00202540">
              <w:rPr>
                <w:rFonts w:ascii="Arial" w:hAnsi="Arial" w:cs="Arial"/>
                <w:b/>
                <w:w w:val="73"/>
                <w:vertAlign w:val="superscript"/>
                <w:lang w:eastAsia="he-IL" w:bidi="he-IL"/>
              </w:rPr>
              <w:t>2</w:t>
            </w:r>
          </w:p>
        </w:tc>
        <w:tc>
          <w:tcPr>
            <w:tcW w:w="1080" w:type="dxa"/>
          </w:tcPr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B9000F" w:rsidP="004E2C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144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4E2C21" w:rsidP="004E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4E2C21" w:rsidRPr="00E560CA" w:rsidRDefault="004E2C21" w:rsidP="004E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4E2C21" w:rsidP="004E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560CA">
              <w:rPr>
                <w:rFonts w:ascii="Arial" w:hAnsi="Arial" w:cs="Arial"/>
                <w:sz w:val="16"/>
                <w:szCs w:val="16"/>
              </w:rPr>
              <w:t>08:00</w:t>
            </w:r>
            <w:proofErr w:type="gramEnd"/>
            <w:r w:rsidRPr="00E560CA">
              <w:rPr>
                <w:rFonts w:ascii="Arial" w:hAnsi="Arial" w:cs="Arial"/>
                <w:sz w:val="16"/>
                <w:szCs w:val="16"/>
              </w:rPr>
              <w:t xml:space="preserve"> / 21:00</w:t>
            </w:r>
          </w:p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C21" w:rsidRPr="00E560CA" w:rsidRDefault="004E2C21" w:rsidP="004E2C21">
            <w:pPr>
              <w:rPr>
                <w:rFonts w:ascii="Arial" w:hAnsi="Arial" w:cs="Arial"/>
                <w:sz w:val="16"/>
                <w:szCs w:val="16"/>
              </w:rPr>
            </w:pPr>
            <w:r w:rsidRPr="00E560CA">
              <w:rPr>
                <w:rFonts w:ascii="Arial" w:hAnsi="Arial" w:cs="Arial"/>
                <w:sz w:val="16"/>
                <w:szCs w:val="16"/>
              </w:rPr>
              <w:t>* havendo atividade</w:t>
            </w:r>
          </w:p>
        </w:tc>
      </w:tr>
    </w:tbl>
    <w:p w:rsidR="004E2C21" w:rsidRDefault="004E2C21" w:rsidP="000221E4">
      <w:pPr>
        <w:ind w:left="-720" w:right="-495"/>
      </w:pPr>
    </w:p>
    <w:p w:rsidR="004E2C21" w:rsidRPr="00E560CA" w:rsidRDefault="004E2C21" w:rsidP="004E2C21">
      <w:pPr>
        <w:jc w:val="both"/>
        <w:rPr>
          <w:rFonts w:ascii="Arial" w:hAnsi="Arial" w:cs="Arial"/>
        </w:rPr>
      </w:pPr>
      <w:r w:rsidRPr="00E560CA">
        <w:rPr>
          <w:rFonts w:ascii="Arial" w:hAnsi="Arial" w:cs="Arial"/>
        </w:rPr>
        <w:t xml:space="preserve">* Quando houver atividades aos sábados, as partes deverão acordar antecipadamente o horário de funcionamento conforme determinado no item </w:t>
      </w:r>
      <w:proofErr w:type="gramStart"/>
      <w:r w:rsidRPr="00E560CA">
        <w:rPr>
          <w:rFonts w:ascii="Arial" w:hAnsi="Arial" w:cs="Arial"/>
        </w:rPr>
        <w:t>2</w:t>
      </w:r>
      <w:proofErr w:type="gramEnd"/>
      <w:r w:rsidRPr="00E560CA">
        <w:rPr>
          <w:rFonts w:ascii="Arial" w:hAnsi="Arial" w:cs="Arial"/>
        </w:rPr>
        <w:t xml:space="preserve"> deste projeto.</w:t>
      </w:r>
    </w:p>
    <w:p w:rsidR="004E2C21" w:rsidRPr="00E560CA" w:rsidRDefault="004E2C21" w:rsidP="000221E4">
      <w:pPr>
        <w:ind w:left="-720" w:right="-495"/>
      </w:pPr>
    </w:p>
    <w:p w:rsidR="00346A3B" w:rsidRPr="00E560CA" w:rsidRDefault="00346A3B" w:rsidP="000221E4">
      <w:pPr>
        <w:ind w:left="-720" w:right="-495"/>
      </w:pPr>
    </w:p>
    <w:p w:rsidR="00346A3B" w:rsidRPr="00E560CA" w:rsidRDefault="00346A3B" w:rsidP="00346A3B">
      <w:pPr>
        <w:ind w:left="-720" w:right="-495"/>
      </w:pPr>
    </w:p>
    <w:p w:rsidR="004E2C21" w:rsidRDefault="004E2C21" w:rsidP="004E2C21">
      <w:pPr>
        <w:rPr>
          <w:rFonts w:ascii="Arial" w:hAnsi="Arial" w:cs="Arial"/>
          <w:b/>
        </w:rPr>
      </w:pPr>
      <w:r w:rsidRPr="00E560CA">
        <w:rPr>
          <w:rFonts w:ascii="Arial" w:hAnsi="Arial" w:cs="Arial"/>
          <w:b/>
        </w:rPr>
        <w:t>1 – ESPECIFICAÇÃO:</w:t>
      </w:r>
    </w:p>
    <w:p w:rsidR="00A80494" w:rsidRDefault="00A80494" w:rsidP="004E2C21">
      <w:pPr>
        <w:rPr>
          <w:rFonts w:ascii="Arial" w:hAnsi="Arial" w:cs="Arial"/>
          <w:b/>
        </w:rPr>
      </w:pP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1.1 – fornecimento de serviço de </w:t>
      </w:r>
      <w:proofErr w:type="gramStart"/>
      <w:r>
        <w:rPr>
          <w:rFonts w:ascii="Arial" w:hAnsi="Arial"/>
        </w:rPr>
        <w:t>livraria,</w:t>
      </w:r>
      <w:proofErr w:type="gramEnd"/>
      <w:r>
        <w:rPr>
          <w:rFonts w:ascii="Arial" w:hAnsi="Arial"/>
        </w:rPr>
        <w:t>podendo ser completamente disponibilizados suprimentos de informática e papelaria.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1.2. – a livraria deverá ter o nome de “livraria editora </w:t>
      </w:r>
      <w:r w:rsidR="00C56A4E">
        <w:rPr>
          <w:rFonts w:ascii="Arial" w:hAnsi="Arial"/>
        </w:rPr>
        <w:t xml:space="preserve">da </w:t>
      </w:r>
      <w:r w:rsidR="00B9000F">
        <w:rPr>
          <w:rFonts w:ascii="Arial" w:hAnsi="Arial"/>
        </w:rPr>
        <w:t>UERJ</w:t>
      </w:r>
      <w:r>
        <w:rPr>
          <w:rFonts w:ascii="Arial" w:hAnsi="Arial"/>
        </w:rPr>
        <w:t>” (nome fantasia).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1.3. – deverá ser prevista uma área no espaço da livraria para um pequeno </w:t>
      </w:r>
      <w:proofErr w:type="gramStart"/>
      <w:r>
        <w:rPr>
          <w:rFonts w:ascii="Arial" w:hAnsi="Arial"/>
        </w:rPr>
        <w:t>café,</w:t>
      </w:r>
      <w:proofErr w:type="gramEnd"/>
      <w:r>
        <w:rPr>
          <w:rFonts w:ascii="Arial" w:hAnsi="Arial"/>
        </w:rPr>
        <w:t>nos moldes usuais da melhores congêneres do ramo.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>1.4 – o serviço de livraria deverá atender á demanda por: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1.4.1. – livros e publicações técnicas e </w:t>
      </w:r>
      <w:proofErr w:type="gramStart"/>
      <w:r>
        <w:rPr>
          <w:rFonts w:ascii="Arial" w:hAnsi="Arial"/>
        </w:rPr>
        <w:t>científicas,</w:t>
      </w:r>
      <w:proofErr w:type="gramEnd"/>
      <w:r>
        <w:rPr>
          <w:rFonts w:ascii="Arial" w:hAnsi="Arial"/>
        </w:rPr>
        <w:t>nas edições mais atualizadas disponíveis em catálogo das editoras brasileiras.incluindo as principais editoras universitárias (</w:t>
      </w:r>
      <w:proofErr w:type="spellStart"/>
      <w:r>
        <w:rPr>
          <w:rFonts w:ascii="Arial" w:hAnsi="Arial"/>
        </w:rPr>
        <w:t>edusp</w:t>
      </w:r>
      <w:proofErr w:type="spellEnd"/>
      <w:r>
        <w:rPr>
          <w:rFonts w:ascii="Arial" w:hAnsi="Arial"/>
        </w:rPr>
        <w:t>,</w:t>
      </w:r>
      <w:proofErr w:type="spellStart"/>
      <w:r>
        <w:rPr>
          <w:rFonts w:ascii="Arial" w:hAnsi="Arial"/>
        </w:rPr>
        <w:t>edufmg</w:t>
      </w:r>
      <w:proofErr w:type="spellEnd"/>
      <w:r>
        <w:rPr>
          <w:rFonts w:ascii="Arial" w:hAnsi="Arial"/>
        </w:rPr>
        <w:t>,</w:t>
      </w:r>
      <w:proofErr w:type="spellStart"/>
      <w:r>
        <w:rPr>
          <w:rFonts w:ascii="Arial" w:hAnsi="Arial"/>
        </w:rPr>
        <w:t>edunesp</w:t>
      </w:r>
      <w:proofErr w:type="spellEnd"/>
      <w:r>
        <w:rPr>
          <w:rFonts w:ascii="Arial" w:hAnsi="Arial"/>
        </w:rPr>
        <w:t>,</w:t>
      </w:r>
      <w:proofErr w:type="spellStart"/>
      <w:r>
        <w:rPr>
          <w:rFonts w:ascii="Arial" w:hAnsi="Arial"/>
        </w:rPr>
        <w:t>edunicampi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propria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eduerj</w:t>
      </w:r>
      <w:proofErr w:type="spellEnd"/>
      <w:r>
        <w:rPr>
          <w:rFonts w:ascii="Arial" w:hAnsi="Arial"/>
        </w:rPr>
        <w:t xml:space="preserve">),bem como editoras universitárias vinculadas ao </w:t>
      </w:r>
      <w:proofErr w:type="spellStart"/>
      <w:r>
        <w:rPr>
          <w:rFonts w:ascii="Arial" w:hAnsi="Arial"/>
        </w:rPr>
        <w:t>pidl</w:t>
      </w:r>
      <w:proofErr w:type="spellEnd"/>
      <w:r>
        <w:rPr>
          <w:rFonts w:ascii="Arial" w:hAnsi="Arial"/>
        </w:rPr>
        <w:t xml:space="preserve"> – plano interinstitucional de distribuição do livro da </w:t>
      </w:r>
      <w:proofErr w:type="spellStart"/>
      <w:r>
        <w:rPr>
          <w:rFonts w:ascii="Arial" w:hAnsi="Arial"/>
        </w:rPr>
        <w:t>abeu</w:t>
      </w:r>
      <w:proofErr w:type="spellEnd"/>
      <w:r>
        <w:rPr>
          <w:rFonts w:ascii="Arial" w:hAnsi="Arial"/>
        </w:rPr>
        <w:t>,associação brasileira de editoras universitárias;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>1.4.2 – t</w:t>
      </w:r>
      <w:r w:rsidR="00B9000F">
        <w:rPr>
          <w:rFonts w:ascii="Arial" w:hAnsi="Arial"/>
        </w:rPr>
        <w:t>í</w:t>
      </w:r>
      <w:r>
        <w:rPr>
          <w:rFonts w:ascii="Arial" w:hAnsi="Arial"/>
        </w:rPr>
        <w:t>t</w:t>
      </w:r>
      <w:r w:rsidR="00B9000F">
        <w:rPr>
          <w:rFonts w:ascii="Arial" w:hAnsi="Arial"/>
        </w:rPr>
        <w:t>u</w:t>
      </w:r>
      <w:r>
        <w:rPr>
          <w:rFonts w:ascii="Arial" w:hAnsi="Arial"/>
        </w:rPr>
        <w:t xml:space="preserve">los e autores adotados pelos cursos da </w:t>
      </w:r>
      <w:proofErr w:type="gramStart"/>
      <w:r w:rsidR="00B9000F">
        <w:rPr>
          <w:rFonts w:ascii="Arial" w:hAnsi="Arial"/>
        </w:rPr>
        <w:t>UERJ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>compreendo,entre outras,as seguintes áreas: tecnológicas (engenharia civil,elétrica,eletrônica,mecânica,cartográfica,química,física,matemática,informática...); ciências sociais (direito,economia,contabilidade,administração,</w:t>
      </w:r>
      <w:r w:rsidR="00B9000F">
        <w:rPr>
          <w:rFonts w:ascii="Arial" w:hAnsi="Arial"/>
        </w:rPr>
        <w:t>serviço</w:t>
      </w:r>
      <w:r>
        <w:rPr>
          <w:rFonts w:ascii="Arial" w:hAnsi="Arial"/>
        </w:rPr>
        <w:t xml:space="preserve"> social,ciências humanas,história,geografia...); educação e humanidades </w:t>
      </w:r>
      <w:r>
        <w:rPr>
          <w:rFonts w:ascii="Arial" w:hAnsi="Arial"/>
        </w:rPr>
        <w:lastRenderedPageBreak/>
        <w:t>(português – inclusive dicionários,literatura, filosofia ,letras,artes,psicologia,comunicação,idiomas,educação,estudos culturais...), desenho industrial,ecologia,meio-ambiente,biologia,bioquímica,planejamento urbano,etc.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1.4.3. – livros de conhecimentos </w:t>
      </w:r>
      <w:proofErr w:type="gramStart"/>
      <w:r>
        <w:rPr>
          <w:rFonts w:ascii="Arial" w:hAnsi="Arial"/>
        </w:rPr>
        <w:t>gerais,</w:t>
      </w:r>
      <w:proofErr w:type="gramEnd"/>
      <w:r>
        <w:rPr>
          <w:rFonts w:ascii="Arial" w:hAnsi="Arial"/>
        </w:rPr>
        <w:t>apostilas de concursos,lançamentos recentes nas área de atualidades,</w:t>
      </w:r>
      <w:r w:rsidR="00B9000F">
        <w:rPr>
          <w:rFonts w:ascii="Arial" w:hAnsi="Arial"/>
        </w:rPr>
        <w:t>não ficção</w:t>
      </w:r>
      <w:r>
        <w:rPr>
          <w:rFonts w:ascii="Arial" w:hAnsi="Arial"/>
        </w:rPr>
        <w:t xml:space="preserve"> e ficção.</w:t>
      </w:r>
    </w:p>
    <w:p w:rsidR="00A80494" w:rsidRDefault="00A80494" w:rsidP="00A8049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1.5. – a livraria deverá estar com o estoque sempre atualizado em relação aos lançamentos e ao catálogo da editora da </w:t>
      </w:r>
      <w:proofErr w:type="gramStart"/>
      <w:r w:rsidR="00B9000F">
        <w:rPr>
          <w:rFonts w:ascii="Arial" w:hAnsi="Arial"/>
        </w:rPr>
        <w:t>UERJ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>que fornecerá os livros por ela publicados com um  desconto de 40% e prazo de pagamento de 30 dias após a entrega.</w:t>
      </w:r>
    </w:p>
    <w:p w:rsidR="00C72258" w:rsidRPr="00A80494" w:rsidRDefault="00A80494" w:rsidP="00A80494">
      <w:pPr>
        <w:rPr>
          <w:rFonts w:ascii="Arial" w:hAnsi="Arial" w:cs="Arial"/>
          <w:b/>
        </w:rPr>
      </w:pPr>
      <w:r>
        <w:rPr>
          <w:rFonts w:ascii="Arial" w:hAnsi="Arial"/>
        </w:rPr>
        <w:t>1.6. – a livraria deverá ter capacidade de pronta resposta no atendimento a encomendas bibliográficas.</w:t>
      </w:r>
    </w:p>
    <w:p w:rsidR="004F60EE" w:rsidRDefault="004F60EE" w:rsidP="00593911">
      <w:pPr>
        <w:pStyle w:val="Corpodetexto"/>
        <w:rPr>
          <w:b/>
          <w:bCs/>
        </w:rPr>
      </w:pPr>
    </w:p>
    <w:p w:rsidR="00593911" w:rsidRDefault="00593911" w:rsidP="00593911">
      <w:pPr>
        <w:pStyle w:val="Corpodetexto"/>
        <w:rPr>
          <w:b/>
          <w:bCs/>
        </w:rPr>
      </w:pPr>
      <w:r>
        <w:rPr>
          <w:b/>
          <w:bCs/>
        </w:rPr>
        <w:t xml:space="preserve">2 </w:t>
      </w:r>
      <w:r w:rsidRPr="00593911">
        <w:rPr>
          <w:b/>
          <w:bCs/>
        </w:rPr>
        <w:t>– CRITÉRIO PARA CAPACITAÇÃO TÉCNICA DA EMPRESA</w:t>
      </w:r>
      <w:r>
        <w:rPr>
          <w:b/>
          <w:bCs/>
        </w:rPr>
        <w:t>:</w:t>
      </w:r>
    </w:p>
    <w:p w:rsidR="00593911" w:rsidRDefault="00593911" w:rsidP="00593911">
      <w:pPr>
        <w:pStyle w:val="Corpodetexto"/>
        <w:rPr>
          <w:b/>
          <w:bCs/>
        </w:rPr>
      </w:pPr>
    </w:p>
    <w:p w:rsidR="00593911" w:rsidRPr="00593911" w:rsidRDefault="00593911" w:rsidP="00593911">
      <w:pPr>
        <w:pStyle w:val="Corpodetexto"/>
        <w:rPr>
          <w:bCs/>
        </w:rPr>
      </w:pPr>
      <w:r>
        <w:rPr>
          <w:bCs/>
        </w:rPr>
        <w:t>A empresa deverá comprovar experiência continua de no mínimo cinco anos no ramo da comercialização de livros destinados à clientela universitária, ou de livros destinados ao público em geral</w:t>
      </w:r>
      <w:proofErr w:type="gramStart"/>
      <w:r>
        <w:rPr>
          <w:bCs/>
        </w:rPr>
        <w:t xml:space="preserve"> mas</w:t>
      </w:r>
      <w:proofErr w:type="gramEnd"/>
      <w:r>
        <w:rPr>
          <w:bCs/>
        </w:rPr>
        <w:t xml:space="preserve"> com perfil forte de clientela universitária. A comprovação deverá ser feita através de carta de atestação fornecida por pelo menos 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das seguintes entidades: CBL (Câma</w:t>
      </w:r>
      <w:r w:rsidR="004F1F4E">
        <w:rPr>
          <w:bCs/>
        </w:rPr>
        <w:t>ra Brasileira do Livro). SNEL (</w:t>
      </w:r>
      <w:r>
        <w:rPr>
          <w:bCs/>
        </w:rPr>
        <w:t>Sindicato Nacional</w:t>
      </w:r>
      <w:r w:rsidR="00EA7D6A">
        <w:rPr>
          <w:bCs/>
        </w:rPr>
        <w:t xml:space="preserve"> d</w:t>
      </w:r>
      <w:r w:rsidR="004F1F4E">
        <w:rPr>
          <w:bCs/>
        </w:rPr>
        <w:t xml:space="preserve">os Editores de Livros). </w:t>
      </w:r>
      <w:proofErr w:type="spellStart"/>
      <w:r w:rsidR="004F1F4E">
        <w:rPr>
          <w:bCs/>
        </w:rPr>
        <w:t>Libre</w:t>
      </w:r>
      <w:proofErr w:type="spellEnd"/>
      <w:r w:rsidR="004F1F4E">
        <w:rPr>
          <w:bCs/>
        </w:rPr>
        <w:t xml:space="preserve"> (</w:t>
      </w:r>
      <w:r w:rsidR="00EA7D6A">
        <w:rPr>
          <w:bCs/>
        </w:rPr>
        <w:t>Associação de Pequenas Editoras) e ABEU (Associação Brasileira de editoras Universitárias).</w:t>
      </w:r>
    </w:p>
    <w:p w:rsidR="00593911" w:rsidRPr="00593911" w:rsidRDefault="00593911" w:rsidP="002D07EA">
      <w:pPr>
        <w:spacing w:line="480" w:lineRule="auto"/>
        <w:ind w:right="-414"/>
        <w:rPr>
          <w:b/>
        </w:rPr>
      </w:pPr>
    </w:p>
    <w:p w:rsidR="00391099" w:rsidRPr="00E560CA" w:rsidRDefault="00EA7D6A" w:rsidP="00391099">
      <w:pPr>
        <w:pStyle w:val="Corpodetexto"/>
        <w:rPr>
          <w:b/>
          <w:szCs w:val="24"/>
        </w:rPr>
      </w:pPr>
      <w:r>
        <w:rPr>
          <w:b/>
          <w:szCs w:val="24"/>
        </w:rPr>
        <w:t>3</w:t>
      </w:r>
      <w:r w:rsidR="00593911">
        <w:rPr>
          <w:b/>
          <w:szCs w:val="24"/>
        </w:rPr>
        <w:t xml:space="preserve"> – HORÁRIO DE FUNCIONAMENTO:</w:t>
      </w:r>
    </w:p>
    <w:p w:rsidR="00391099" w:rsidRPr="00E560CA" w:rsidRDefault="00391099" w:rsidP="00391099">
      <w:pPr>
        <w:pStyle w:val="Corpodetexto"/>
        <w:rPr>
          <w:b/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O horário de funcionamento deverá ser rigorosamente respeitado, facultando-se, desde que acordado pelas partes, o funcionamento em dias e horários diferentes, como no caso de eventos, que serão comunicados à Permissionária com antecedência</w:t>
      </w:r>
      <w:proofErr w:type="gramStart"/>
      <w:r w:rsidRPr="00E560CA">
        <w:rPr>
          <w:szCs w:val="24"/>
        </w:rPr>
        <w:t xml:space="preserve">  </w:t>
      </w:r>
      <w:proofErr w:type="gramEnd"/>
      <w:r w:rsidRPr="00E560CA">
        <w:rPr>
          <w:szCs w:val="24"/>
        </w:rPr>
        <w:t>mínima de 10 (dez) dias.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EA7D6A" w:rsidP="00391099">
      <w:pPr>
        <w:pStyle w:val="Corpodetexto"/>
        <w:rPr>
          <w:b/>
          <w:szCs w:val="24"/>
        </w:rPr>
      </w:pPr>
      <w:r>
        <w:rPr>
          <w:b/>
          <w:szCs w:val="24"/>
        </w:rPr>
        <w:t>4</w:t>
      </w:r>
      <w:r w:rsidR="00391099" w:rsidRPr="00E560CA">
        <w:rPr>
          <w:b/>
          <w:szCs w:val="24"/>
        </w:rPr>
        <w:t xml:space="preserve"> – DAS OBRIGAÇÕES DA PERMISSIONÁRIA: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</w:t>
      </w:r>
      <w:r w:rsidR="00391099" w:rsidRPr="00E560CA">
        <w:rPr>
          <w:szCs w:val="24"/>
        </w:rPr>
        <w:t xml:space="preserve">.1 - A Permissionária deverá fornecer toda mão de obra necessária, quantificada e qualificada na proposta, escolhida entre profissionais habilitados, bem como efetuar o pagamento dos salários de pessoal, e ainda, arcar com todos os ônus decorrentes da legislação trabalhista e de previdência </w:t>
      </w:r>
      <w:proofErr w:type="gramStart"/>
      <w:r w:rsidR="00391099" w:rsidRPr="00E560CA">
        <w:rPr>
          <w:szCs w:val="24"/>
        </w:rPr>
        <w:t>social, inclusive seguros</w:t>
      </w:r>
      <w:proofErr w:type="gramEnd"/>
      <w:r w:rsidR="00391099" w:rsidRPr="00E560CA">
        <w:rPr>
          <w:szCs w:val="24"/>
        </w:rPr>
        <w:t>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</w:t>
      </w:r>
      <w:r w:rsidR="00391099" w:rsidRPr="00E560CA">
        <w:rPr>
          <w:szCs w:val="24"/>
        </w:rPr>
        <w:t xml:space="preserve">.2 - A Permissionária deverá responsabilizar-se pelo comportamento e eficiência do pessoal sob sua direção, podendo a UERJ exigir a substituição imediata de qualquer empregado, cuja permanência nas áreas de trabalho seja, a seu critério, considerada inconveniente, </w:t>
      </w:r>
      <w:r w:rsidR="00391099" w:rsidRPr="00B9000F">
        <w:rPr>
          <w:szCs w:val="24"/>
        </w:rPr>
        <w:t>bem como</w:t>
      </w:r>
      <w:r w:rsidRPr="00B9000F">
        <w:rPr>
          <w:szCs w:val="24"/>
        </w:rPr>
        <w:t>, pelo fornecimento de vestuário padronizado</w:t>
      </w:r>
      <w:r w:rsidR="00391099" w:rsidRPr="00B9000F">
        <w:rPr>
          <w:szCs w:val="24"/>
        </w:rPr>
        <w:t xml:space="preserve"> para todo o pessoal a seu s</w:t>
      </w:r>
      <w:r w:rsidRPr="00B9000F">
        <w:rPr>
          <w:szCs w:val="24"/>
        </w:rPr>
        <w:t>erviço</w:t>
      </w:r>
      <w:r w:rsidR="00391099" w:rsidRPr="00E560CA">
        <w:rPr>
          <w:szCs w:val="24"/>
        </w:rPr>
        <w:t xml:space="preserve">. Constitui, ainda, responsabilidade </w:t>
      </w:r>
      <w:proofErr w:type="gramStart"/>
      <w:r w:rsidR="00391099" w:rsidRPr="00E560CA">
        <w:rPr>
          <w:szCs w:val="24"/>
        </w:rPr>
        <w:t>da Permissionária cumprir</w:t>
      </w:r>
      <w:proofErr w:type="gramEnd"/>
      <w:r w:rsidR="00391099" w:rsidRPr="00E560CA">
        <w:rPr>
          <w:szCs w:val="24"/>
        </w:rPr>
        <w:t xml:space="preserve"> e fazer cumprir as normas e regulamentos da </w:t>
      </w:r>
      <w:r w:rsidR="00B9000F" w:rsidRPr="00E560CA">
        <w:rPr>
          <w:szCs w:val="24"/>
        </w:rPr>
        <w:t>UERJ</w:t>
      </w:r>
      <w:r w:rsidR="00391099" w:rsidRPr="00E560CA">
        <w:rPr>
          <w:szCs w:val="24"/>
        </w:rPr>
        <w:t>, inclusive quanto ao trânsito de seus funcionários nos recintos desta.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</w:t>
      </w:r>
      <w:r w:rsidR="00391099" w:rsidRPr="00E560CA">
        <w:rPr>
          <w:szCs w:val="24"/>
        </w:rPr>
        <w:t>.3 - A Permissionária deverá provi</w:t>
      </w:r>
      <w:r w:rsidR="007D28CC">
        <w:rPr>
          <w:szCs w:val="24"/>
        </w:rPr>
        <w:t>denciar a instalação de medidor</w:t>
      </w:r>
      <w:r w:rsidR="00391099" w:rsidRPr="00E560CA">
        <w:rPr>
          <w:szCs w:val="24"/>
        </w:rPr>
        <w:t xml:space="preserve"> de energia elétrica, no prazo máximo de 06 (seis) meses, a contar da data de assinatura do Termo de Permissão de Uso. 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lastRenderedPageBreak/>
        <w:t>4.4</w:t>
      </w:r>
      <w:r w:rsidR="00391099" w:rsidRPr="00E560CA">
        <w:rPr>
          <w:szCs w:val="24"/>
        </w:rPr>
        <w:t xml:space="preserve"> - Caberá a Permissionária manter os locais pertinentes às suas atividades higienizados.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4.5</w:t>
      </w:r>
      <w:r w:rsidR="00391099" w:rsidRPr="00E560CA">
        <w:rPr>
          <w:szCs w:val="24"/>
        </w:rPr>
        <w:t xml:space="preserve"> - A Permissionária deverá manter todas as instalações, seus utensílios e seus equipamentos em perfeito estado de higiene, conservação e funcionamento, bem como em quantidade e capacidade adequados à execução dos serviços. A manutenção e os consertos necessários serão efetuados pela mesma.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4.6</w:t>
      </w:r>
      <w:r w:rsidR="00391099" w:rsidRPr="00E560CA">
        <w:rPr>
          <w:szCs w:val="24"/>
        </w:rPr>
        <w:t xml:space="preserve"> - A Permissionária se obriga a respeitar rigorosamente a legislação vigente sobre higiene e segurança do trabalho, acatando, </w:t>
      </w:r>
      <w:proofErr w:type="gramStart"/>
      <w:r w:rsidR="00391099" w:rsidRPr="00E560CA">
        <w:rPr>
          <w:szCs w:val="24"/>
        </w:rPr>
        <w:t>outrossim</w:t>
      </w:r>
      <w:proofErr w:type="gramEnd"/>
      <w:r w:rsidR="00391099" w:rsidRPr="00E560CA">
        <w:rPr>
          <w:szCs w:val="24"/>
        </w:rPr>
        <w:t xml:space="preserve">, recomendações específicas ou outras que neste sentido lhe sejam feitas pelo </w:t>
      </w:r>
      <w:proofErr w:type="spellStart"/>
      <w:r w:rsidR="00391099" w:rsidRPr="00E560CA">
        <w:rPr>
          <w:szCs w:val="24"/>
        </w:rPr>
        <w:t>Dessaude</w:t>
      </w:r>
      <w:proofErr w:type="spellEnd"/>
      <w:r w:rsidR="00391099" w:rsidRPr="00E560CA">
        <w:rPr>
          <w:szCs w:val="24"/>
        </w:rPr>
        <w:t xml:space="preserve">, ou quaisquer outros órgãos da UERJ. O não cumprimento das recomendações ensejará na aplicação de multa a ser definida no Contrato.  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4.7</w:t>
      </w:r>
      <w:r w:rsidR="00391099" w:rsidRPr="00E560CA">
        <w:rPr>
          <w:szCs w:val="24"/>
        </w:rPr>
        <w:t xml:space="preserve"> - Quaisquer equipamentos que venham a ser fornecidos pela Permissionária poderão ser por ela retirados ao término dos serviços.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 w:rsidRPr="00B9000F">
        <w:rPr>
          <w:szCs w:val="24"/>
        </w:rPr>
        <w:t>4.8</w:t>
      </w:r>
      <w:r w:rsidR="00391099" w:rsidRPr="00B9000F">
        <w:rPr>
          <w:szCs w:val="24"/>
        </w:rPr>
        <w:t xml:space="preserve"> - A Permissionária deverá disponibilizar no local extintor de incêndio CO2 de 6 kg.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4.9</w:t>
      </w:r>
      <w:r w:rsidRPr="00E560CA">
        <w:rPr>
          <w:szCs w:val="24"/>
        </w:rPr>
        <w:t>- A</w:t>
      </w:r>
      <w:r w:rsidR="00391099" w:rsidRPr="00E560CA">
        <w:rPr>
          <w:szCs w:val="24"/>
        </w:rPr>
        <w:t xml:space="preserve"> Permissionária responderá pelos danos que venham a ser causados às instalações e bens da </w:t>
      </w:r>
      <w:r w:rsidR="00B9000F" w:rsidRPr="00E560CA">
        <w:rPr>
          <w:szCs w:val="24"/>
        </w:rPr>
        <w:t>UERJ</w:t>
      </w:r>
      <w:r w:rsidR="00391099" w:rsidRPr="00E560CA">
        <w:rPr>
          <w:szCs w:val="24"/>
        </w:rPr>
        <w:t xml:space="preserve">, salvo quando decorrentes </w:t>
      </w:r>
      <w:r w:rsidR="00E560CA" w:rsidRPr="00E560CA">
        <w:rPr>
          <w:szCs w:val="24"/>
        </w:rPr>
        <w:t>de caso fortuito ou força maior;</w:t>
      </w:r>
    </w:p>
    <w:p w:rsidR="00E560CA" w:rsidRPr="00540C41" w:rsidRDefault="00E560CA" w:rsidP="00391099">
      <w:pPr>
        <w:pStyle w:val="Corpodetexto"/>
        <w:rPr>
          <w:szCs w:val="24"/>
        </w:rPr>
      </w:pPr>
    </w:p>
    <w:p w:rsidR="00E560CA" w:rsidRPr="00B9000F" w:rsidRDefault="00E560CA" w:rsidP="00B9000F">
      <w:pPr>
        <w:pStyle w:val="Corpodetexto"/>
        <w:rPr>
          <w:szCs w:val="24"/>
        </w:rPr>
      </w:pPr>
      <w:r w:rsidRPr="00B9000F">
        <w:rPr>
          <w:szCs w:val="24"/>
        </w:rPr>
        <w:t>3.11 - A PERMISSIONÁRIA deverá atender aos pr</w:t>
      </w:r>
      <w:r w:rsidR="00C5361C" w:rsidRPr="00B9000F">
        <w:rPr>
          <w:szCs w:val="24"/>
        </w:rPr>
        <w:t>eços concedendo um desconto de 1</w:t>
      </w:r>
      <w:r w:rsidRPr="00B9000F">
        <w:rPr>
          <w:szCs w:val="24"/>
        </w:rPr>
        <w:t>0% (vinte por cento) sobr</w:t>
      </w:r>
      <w:r w:rsidR="00C5361C" w:rsidRPr="00B9000F">
        <w:rPr>
          <w:szCs w:val="24"/>
        </w:rPr>
        <w:t>e o preço de catálogo para alunos, professores e servidores da UERJ.</w:t>
      </w:r>
      <w:r w:rsidRPr="00B9000F">
        <w:rPr>
          <w:szCs w:val="24"/>
        </w:rPr>
        <w:t xml:space="preserve"> </w:t>
      </w:r>
      <w:r w:rsidR="00C5361C" w:rsidRPr="00B9000F">
        <w:rPr>
          <w:szCs w:val="24"/>
        </w:rPr>
        <w:t>Quando as vendas forem feitas para a própria UERJ (bibliotecas) o desconto deverá ser de 30%.</w:t>
      </w:r>
    </w:p>
    <w:p w:rsidR="00E560CA" w:rsidRPr="00B9000F" w:rsidRDefault="00E560CA" w:rsidP="00391099">
      <w:pPr>
        <w:pStyle w:val="Corpodetexto"/>
        <w:rPr>
          <w:szCs w:val="24"/>
        </w:rPr>
      </w:pPr>
    </w:p>
    <w:p w:rsidR="00391099" w:rsidRPr="00B9000F" w:rsidRDefault="00391099" w:rsidP="00391099">
      <w:pPr>
        <w:pStyle w:val="Corpodetexto"/>
        <w:rPr>
          <w:szCs w:val="24"/>
        </w:rPr>
      </w:pPr>
    </w:p>
    <w:p w:rsidR="00391099" w:rsidRPr="00B9000F" w:rsidRDefault="00391099" w:rsidP="00391099">
      <w:pPr>
        <w:pStyle w:val="Corpodetexto"/>
        <w:rPr>
          <w:szCs w:val="24"/>
        </w:rPr>
      </w:pPr>
    </w:p>
    <w:p w:rsidR="00391099" w:rsidRPr="00B9000F" w:rsidRDefault="00C5361C" w:rsidP="00391099">
      <w:pPr>
        <w:pStyle w:val="Corpodetexto"/>
        <w:rPr>
          <w:szCs w:val="24"/>
        </w:rPr>
      </w:pPr>
      <w:r w:rsidRPr="00B9000F">
        <w:rPr>
          <w:szCs w:val="24"/>
        </w:rPr>
        <w:t>5</w:t>
      </w:r>
      <w:r w:rsidR="00391099" w:rsidRPr="00B9000F">
        <w:rPr>
          <w:szCs w:val="24"/>
        </w:rPr>
        <w:t xml:space="preserve"> – SÃO OBRIGAÇÕES DA UERJ: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5</w:t>
      </w:r>
      <w:r w:rsidR="00391099" w:rsidRPr="00E560CA">
        <w:rPr>
          <w:szCs w:val="24"/>
        </w:rPr>
        <w:t xml:space="preserve">.1 - Caberá ao órgão competente, indicado pelo Magnífico Reitor, elaborar as normas complementares necessárias à institucionalização referente </w:t>
      </w:r>
      <w:proofErr w:type="gramStart"/>
      <w:r w:rsidR="00391099" w:rsidRPr="00E560CA">
        <w:rPr>
          <w:szCs w:val="24"/>
        </w:rPr>
        <w:t>a</w:t>
      </w:r>
      <w:proofErr w:type="gramEnd"/>
      <w:r w:rsidR="00391099" w:rsidRPr="00E560CA">
        <w:rPr>
          <w:szCs w:val="24"/>
        </w:rPr>
        <w:t xml:space="preserve"> fiscalização e cont</w:t>
      </w:r>
      <w:r>
        <w:rPr>
          <w:szCs w:val="24"/>
        </w:rPr>
        <w:t xml:space="preserve">role das atividades da </w:t>
      </w:r>
      <w:r w:rsidR="00B9000F">
        <w:rPr>
          <w:szCs w:val="24"/>
        </w:rPr>
        <w:t>Permissionária</w:t>
      </w:r>
      <w:r w:rsidR="00391099" w:rsidRPr="00E560CA">
        <w:rPr>
          <w:szCs w:val="24"/>
        </w:rPr>
        <w:t>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5</w:t>
      </w:r>
      <w:r w:rsidR="00391099" w:rsidRPr="00E560CA">
        <w:rPr>
          <w:szCs w:val="24"/>
        </w:rPr>
        <w:t>.2 - Fornecer para a Permissionária o serviço energia elétrica, necessário ao funcionamento da prestação de serviços.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szCs w:val="24"/>
        </w:rPr>
      </w:pPr>
      <w:r>
        <w:rPr>
          <w:szCs w:val="24"/>
        </w:rPr>
        <w:t>5</w:t>
      </w:r>
      <w:r w:rsidR="00391099" w:rsidRPr="00E560CA">
        <w:rPr>
          <w:szCs w:val="24"/>
        </w:rPr>
        <w:t>.3 - Manter o pessoal em número suficiente para que sejam garantidas a ordem e a segurança dos usuários e dos equipamentos da Permissionária.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C5361C" w:rsidP="00391099">
      <w:pPr>
        <w:pStyle w:val="Corpodetexto"/>
        <w:rPr>
          <w:b/>
          <w:szCs w:val="24"/>
        </w:rPr>
      </w:pPr>
      <w:r>
        <w:rPr>
          <w:b/>
          <w:szCs w:val="24"/>
        </w:rPr>
        <w:t>6</w:t>
      </w:r>
      <w:r w:rsidR="00391099" w:rsidRPr="00E560CA">
        <w:rPr>
          <w:b/>
          <w:szCs w:val="24"/>
        </w:rPr>
        <w:t xml:space="preserve"> – DA FISCALIZAÇÃO: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 xml:space="preserve">A </w:t>
      </w:r>
      <w:r w:rsidR="00B9000F" w:rsidRPr="00E560CA">
        <w:rPr>
          <w:szCs w:val="24"/>
        </w:rPr>
        <w:t>UERJ</w:t>
      </w:r>
      <w:r w:rsidRPr="00E560CA">
        <w:rPr>
          <w:szCs w:val="24"/>
        </w:rPr>
        <w:t xml:space="preserve"> reserva-se o direito, através da Prefeitura dos Campi, de manter fiscalização permanente sobre as atividades desenvolvidas. A fiscalização se exercerá especialmente quanto aos preços praticados, </w:t>
      </w:r>
      <w:proofErr w:type="gramStart"/>
      <w:r w:rsidRPr="00E560CA">
        <w:rPr>
          <w:szCs w:val="24"/>
        </w:rPr>
        <w:t>a</w:t>
      </w:r>
      <w:proofErr w:type="gramEnd"/>
      <w:r w:rsidRPr="00E560CA">
        <w:rPr>
          <w:szCs w:val="24"/>
        </w:rPr>
        <w:t xml:space="preserve"> forma de atendimento e a qualidade dos serviços. Estender-se-á, ainda, à segurança do ambiente, à higiene e asseio das dependências, móveis e utensílios, equipamentos, bem como, todo o pessoal sob a responsabilidade da Permissionária.</w:t>
      </w:r>
    </w:p>
    <w:p w:rsidR="00391099" w:rsidRDefault="00391099" w:rsidP="00391099">
      <w:pPr>
        <w:pStyle w:val="Corpodetexto"/>
      </w:pPr>
    </w:p>
    <w:p w:rsidR="00391099" w:rsidRDefault="00391099" w:rsidP="00391099">
      <w:pPr>
        <w:pStyle w:val="Corpodetexto"/>
      </w:pPr>
    </w:p>
    <w:p w:rsidR="00391099" w:rsidRPr="00E560CA" w:rsidRDefault="00391099" w:rsidP="00391099">
      <w:pPr>
        <w:pStyle w:val="Corpodetexto"/>
        <w:rPr>
          <w:b/>
          <w:szCs w:val="24"/>
        </w:rPr>
      </w:pPr>
      <w:r w:rsidRPr="00E560CA">
        <w:rPr>
          <w:b/>
          <w:szCs w:val="24"/>
        </w:rPr>
        <w:t>6 – DOS SERVIÇOS DE REFORMA: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6.1 - Os espaços serão entregues às Permissionárias no estado em que se encontram, ficando os serviços de reforma necessários, por conta das mesmas.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 xml:space="preserve">6.2 - A Permissionária deverá providenciar a instalação de medidor de energia elétrica, no prazo máximo de 06 (seis) meses, a contar da data de assinatura do Termo de Permissão de Uso. 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6.3 - A Permissionária deverá apresentar um anteprojeto de arquitetura e instalações com todas as obras necessárias a transformação do espaço atual, com suas instalações e equipamentos, preparo da área,</w:t>
      </w:r>
      <w:r w:rsidR="00BC1C8C">
        <w:rPr>
          <w:szCs w:val="24"/>
        </w:rPr>
        <w:t xml:space="preserve"> inclusive de espaço para </w:t>
      </w:r>
      <w:r w:rsidR="008772E3">
        <w:rPr>
          <w:szCs w:val="24"/>
        </w:rPr>
        <w:t>a instalação de uma máquina automática de café e duas mesinhas com duas cadeiras cada</w:t>
      </w:r>
      <w:r w:rsidR="00BC1C8C">
        <w:rPr>
          <w:szCs w:val="24"/>
        </w:rPr>
        <w:t>,</w:t>
      </w:r>
      <w:r w:rsidRPr="00E560CA">
        <w:rPr>
          <w:szCs w:val="24"/>
        </w:rPr>
        <w:t xml:space="preserve"> bem como os espaços de acesso, limitados estes as áreas de circulação, visando aprovação da Prefeitura / DEMOP.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b/>
          <w:szCs w:val="24"/>
        </w:rPr>
      </w:pPr>
      <w:r w:rsidRPr="00E560CA">
        <w:rPr>
          <w:b/>
          <w:szCs w:val="24"/>
        </w:rPr>
        <w:t>7 – DAS VISITAS: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 xml:space="preserve">O espaço destinado </w:t>
      </w:r>
      <w:r w:rsidR="007D28CC" w:rsidRPr="00E560CA">
        <w:rPr>
          <w:szCs w:val="24"/>
        </w:rPr>
        <w:t>à</w:t>
      </w:r>
      <w:r w:rsidRPr="00E560CA">
        <w:rPr>
          <w:szCs w:val="24"/>
        </w:rPr>
        <w:t xml:space="preserve"> instalação d</w:t>
      </w:r>
      <w:r w:rsidR="007D28CC">
        <w:rPr>
          <w:szCs w:val="24"/>
        </w:rPr>
        <w:t>a</w:t>
      </w:r>
      <w:r w:rsidRPr="00E560CA">
        <w:rPr>
          <w:szCs w:val="24"/>
        </w:rPr>
        <w:t xml:space="preserve"> </w:t>
      </w:r>
      <w:r w:rsidR="00447FBE" w:rsidRPr="00E560CA">
        <w:rPr>
          <w:rFonts w:cs="Arial"/>
          <w:szCs w:val="24"/>
        </w:rPr>
        <w:t xml:space="preserve">Livraria </w:t>
      </w:r>
      <w:r w:rsidRPr="00E560CA">
        <w:rPr>
          <w:szCs w:val="24"/>
        </w:rPr>
        <w:t>dever</w:t>
      </w:r>
      <w:r w:rsidR="00447FBE">
        <w:rPr>
          <w:szCs w:val="24"/>
        </w:rPr>
        <w:t>á</w:t>
      </w:r>
      <w:r w:rsidRPr="00E560CA">
        <w:rPr>
          <w:szCs w:val="24"/>
        </w:rPr>
        <w:t xml:space="preserve"> ser visitado no horário comercial, de </w:t>
      </w:r>
      <w:proofErr w:type="gramStart"/>
      <w:r w:rsidRPr="00E560CA">
        <w:rPr>
          <w:szCs w:val="24"/>
        </w:rPr>
        <w:t>9:00</w:t>
      </w:r>
      <w:proofErr w:type="gramEnd"/>
      <w:r w:rsidRPr="00E560CA">
        <w:rPr>
          <w:szCs w:val="24"/>
        </w:rPr>
        <w:t xml:space="preserve"> às 17:00 horas. As visitas poderão ser marcadas diretamente na Prefeitura / </w:t>
      </w:r>
      <w:proofErr w:type="spellStart"/>
      <w:r w:rsidRPr="00E560CA">
        <w:rPr>
          <w:szCs w:val="24"/>
        </w:rPr>
        <w:t>Dipoc</w:t>
      </w:r>
      <w:proofErr w:type="spellEnd"/>
      <w:r w:rsidRPr="00E560CA">
        <w:rPr>
          <w:szCs w:val="24"/>
        </w:rPr>
        <w:t xml:space="preserve"> – </w:t>
      </w:r>
      <w:proofErr w:type="spellStart"/>
      <w:r w:rsidRPr="00E560CA">
        <w:rPr>
          <w:szCs w:val="24"/>
        </w:rPr>
        <w:t>Tel</w:t>
      </w:r>
      <w:proofErr w:type="spellEnd"/>
      <w:r w:rsidRPr="00E560CA">
        <w:rPr>
          <w:szCs w:val="24"/>
        </w:rPr>
        <w:t xml:space="preserve">: </w:t>
      </w:r>
      <w:r w:rsidR="004F0617">
        <w:rPr>
          <w:szCs w:val="24"/>
        </w:rPr>
        <w:t>2334-0371</w:t>
      </w:r>
      <w:r w:rsidRPr="00E560CA">
        <w:rPr>
          <w:szCs w:val="24"/>
        </w:rPr>
        <w:t xml:space="preserve"> ou </w:t>
      </w:r>
      <w:r w:rsidR="004F0617">
        <w:rPr>
          <w:szCs w:val="24"/>
        </w:rPr>
        <w:t>2334-0</w:t>
      </w:r>
      <w:r w:rsidR="00F35060">
        <w:rPr>
          <w:szCs w:val="24"/>
        </w:rPr>
        <w:t xml:space="preserve">468 </w:t>
      </w:r>
      <w:r w:rsidRPr="00E560CA">
        <w:rPr>
          <w:szCs w:val="24"/>
        </w:rPr>
        <w:t>– Sr</w:t>
      </w:r>
      <w:r w:rsidR="00F35060">
        <w:rPr>
          <w:szCs w:val="24"/>
        </w:rPr>
        <w:t xml:space="preserve"> Marcio Silva de Paula Leite.</w:t>
      </w:r>
    </w:p>
    <w:p w:rsidR="00391099" w:rsidRPr="00E560CA" w:rsidRDefault="00391099" w:rsidP="00391099">
      <w:pPr>
        <w:pStyle w:val="Corpodetexto"/>
        <w:ind w:firstLine="405"/>
        <w:rPr>
          <w:sz w:val="22"/>
          <w:szCs w:val="22"/>
        </w:rPr>
      </w:pPr>
    </w:p>
    <w:p w:rsidR="00391099" w:rsidRPr="00E560CA" w:rsidRDefault="00391099" w:rsidP="00391099">
      <w:pPr>
        <w:pStyle w:val="Corpodetexto"/>
        <w:ind w:firstLine="405"/>
        <w:rPr>
          <w:sz w:val="22"/>
          <w:szCs w:val="22"/>
        </w:rPr>
      </w:pPr>
    </w:p>
    <w:p w:rsidR="00391099" w:rsidRPr="00E560CA" w:rsidRDefault="00391099" w:rsidP="00391099">
      <w:pPr>
        <w:pStyle w:val="Corpodetexto"/>
        <w:rPr>
          <w:b/>
          <w:szCs w:val="24"/>
        </w:rPr>
      </w:pPr>
      <w:r w:rsidRPr="00E560CA">
        <w:rPr>
          <w:b/>
          <w:szCs w:val="24"/>
        </w:rPr>
        <w:t>8 – DA FORMA DE PAGAMENTO:</w:t>
      </w:r>
    </w:p>
    <w:p w:rsidR="00391099" w:rsidRPr="00E560CA" w:rsidRDefault="00391099" w:rsidP="00391099">
      <w:pPr>
        <w:pStyle w:val="Corpodetexto"/>
        <w:rPr>
          <w:b/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 xml:space="preserve">A Permissionária efetuará o pagamento através de boleto bancário emitido pela </w:t>
      </w:r>
      <w:proofErr w:type="spellStart"/>
      <w:r w:rsidRPr="00E560CA">
        <w:rPr>
          <w:szCs w:val="24"/>
        </w:rPr>
        <w:t>Dipoc</w:t>
      </w:r>
      <w:proofErr w:type="spellEnd"/>
      <w:r w:rsidRPr="00E560CA">
        <w:rPr>
          <w:szCs w:val="24"/>
        </w:rPr>
        <w:t>/Prefeitura dos Campi, Banco (</w:t>
      </w:r>
      <w:r w:rsidR="00B9000F">
        <w:rPr>
          <w:szCs w:val="24"/>
        </w:rPr>
        <w:t>237</w:t>
      </w:r>
      <w:r w:rsidRPr="00E560CA">
        <w:rPr>
          <w:szCs w:val="24"/>
        </w:rPr>
        <w:t xml:space="preserve">) </w:t>
      </w:r>
      <w:r w:rsidR="00B9000F">
        <w:rPr>
          <w:szCs w:val="24"/>
        </w:rPr>
        <w:t>BRADESCO</w:t>
      </w:r>
      <w:r w:rsidRPr="00E560CA">
        <w:rPr>
          <w:szCs w:val="24"/>
        </w:rPr>
        <w:t xml:space="preserve"> – Agência </w:t>
      </w:r>
      <w:r w:rsidR="00B9000F">
        <w:rPr>
          <w:szCs w:val="24"/>
        </w:rPr>
        <w:t>6897-7</w:t>
      </w:r>
      <w:r w:rsidRPr="00E560CA">
        <w:rPr>
          <w:szCs w:val="24"/>
        </w:rPr>
        <w:t xml:space="preserve"> – Conta 9</w:t>
      </w:r>
      <w:r w:rsidR="00B9000F">
        <w:rPr>
          <w:szCs w:val="24"/>
        </w:rPr>
        <w:t>-4</w:t>
      </w:r>
      <w:r w:rsidRPr="00E560CA">
        <w:rPr>
          <w:szCs w:val="24"/>
        </w:rPr>
        <w:t>, na forma de remuneração mensal, de acordo com o valor apresentado na proposta, sendo o valor mínimo o indicado neste Projeto Básico, acrescido do valor referente ao consumo de energia elétrica. Após a instalação do medidor de energia elétrica este valor será calculado de acordo com o consumo e o valor do</w:t>
      </w:r>
      <w:proofErr w:type="gramStart"/>
      <w:r w:rsidRPr="00E560CA">
        <w:rPr>
          <w:szCs w:val="24"/>
        </w:rPr>
        <w:t xml:space="preserve">  </w:t>
      </w:r>
      <w:proofErr w:type="gramEnd"/>
      <w:r w:rsidRPr="00E560CA">
        <w:rPr>
          <w:szCs w:val="24"/>
        </w:rPr>
        <w:t>quilowatt estipulado pelas concessionárias de serviços públicos local.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Caso fique comprovada a impossibilidade técnica de instalação do medidor de energia elétrica, a cobrança do consumo será feita com base no valor estipulado no laudo de avaliação, reajustado na mesma proporção do aumento praticado pela concessionária de serviço público local.</w:t>
      </w:r>
    </w:p>
    <w:p w:rsidR="00391099" w:rsidRPr="00E560CA" w:rsidRDefault="00391099" w:rsidP="00391099">
      <w:pPr>
        <w:pStyle w:val="Corpodetexto"/>
        <w:ind w:firstLine="405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 xml:space="preserve">No período de férias escolares, os aluguéis pagos à </w:t>
      </w:r>
      <w:r w:rsidR="00B9000F" w:rsidRPr="00E560CA">
        <w:rPr>
          <w:szCs w:val="24"/>
        </w:rPr>
        <w:t>UERJ</w:t>
      </w:r>
      <w:r w:rsidRPr="00E560CA">
        <w:rPr>
          <w:szCs w:val="24"/>
        </w:rPr>
        <w:t xml:space="preserve"> terão desconto de 50% (</w:t>
      </w:r>
      <w:proofErr w:type="spellStart"/>
      <w:r w:rsidRPr="00E560CA">
        <w:rPr>
          <w:szCs w:val="24"/>
        </w:rPr>
        <w:t>cinqüenta</w:t>
      </w:r>
      <w:proofErr w:type="spellEnd"/>
      <w:r w:rsidRPr="00E560CA">
        <w:rPr>
          <w:szCs w:val="24"/>
        </w:rPr>
        <w:t xml:space="preserve"> por cento) mensais, considerando para tanto os meses de janeiro, fevereiro e julho. 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Quando ocorrerem paralisações das atividades da Universidade por mais de 30 (trinta) dias consecutivos, conforme divulgação dos boletins das respectivas categorias, os valores terão um desconto de 50% (</w:t>
      </w:r>
      <w:proofErr w:type="spellStart"/>
      <w:r w:rsidRPr="00E560CA">
        <w:rPr>
          <w:szCs w:val="24"/>
        </w:rPr>
        <w:t>cinqüenta</w:t>
      </w:r>
      <w:proofErr w:type="spellEnd"/>
      <w:r w:rsidRPr="00E560CA">
        <w:rPr>
          <w:szCs w:val="24"/>
        </w:rPr>
        <w:t xml:space="preserve"> por cento), ex</w:t>
      </w:r>
      <w:r w:rsidR="00BC1C8C">
        <w:rPr>
          <w:szCs w:val="24"/>
        </w:rPr>
        <w:t>ceto nos meses de férias, cujo</w:t>
      </w:r>
      <w:r w:rsidRPr="00E560CA">
        <w:rPr>
          <w:szCs w:val="24"/>
        </w:rPr>
        <w:t xml:space="preserve"> desconto já está previsto no parágrafo anterior.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Em caso de paralisações atípicas por mais de 30 dias, como greve de apenas um seguimento, o desconto se dará da seguinte forma;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lastRenderedPageBreak/>
        <w:t>Servidores Técnicos Administrativos – desconto de 20%</w:t>
      </w:r>
      <w:r w:rsidR="00BC1C8C">
        <w:rPr>
          <w:szCs w:val="24"/>
        </w:rPr>
        <w:t>.</w:t>
      </w: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Servidores Docentes – desconto de 30%.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Estes descontos não se aplicam ao valor do consumo de energia elétrica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b/>
          <w:szCs w:val="24"/>
        </w:rPr>
      </w:pPr>
      <w:r w:rsidRPr="00E560CA">
        <w:rPr>
          <w:b/>
          <w:szCs w:val="24"/>
        </w:rPr>
        <w:t>9 – DO TERMO DE PERMISSÃO DE USO:</w:t>
      </w:r>
    </w:p>
    <w:p w:rsidR="00391099" w:rsidRPr="00E560CA" w:rsidRDefault="00391099" w:rsidP="00391099">
      <w:pPr>
        <w:pStyle w:val="Corpodetexto"/>
        <w:rPr>
          <w:b/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Além das cláusulas de praxe, deverão constar do referido termo as seguintes questões: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>9.1 - Sempre que ocorrer alteração contratual a Permissionária deverá apresentar a UERJ/Prefeitura dos Campi a cópia autenticada da referida alteração, o não cumprimento desta obrigação ensejará em multa;</w:t>
      </w:r>
    </w:p>
    <w:p w:rsidR="00391099" w:rsidRPr="00E560CA" w:rsidRDefault="00391099" w:rsidP="00391099">
      <w:pPr>
        <w:pStyle w:val="Corpodetexto"/>
        <w:rPr>
          <w:szCs w:val="24"/>
        </w:rPr>
      </w:pPr>
    </w:p>
    <w:p w:rsidR="00391099" w:rsidRPr="00E560CA" w:rsidRDefault="00391099" w:rsidP="00391099">
      <w:pPr>
        <w:pStyle w:val="Corpodetexto"/>
        <w:rPr>
          <w:szCs w:val="24"/>
        </w:rPr>
      </w:pPr>
      <w:r w:rsidRPr="00E560CA">
        <w:rPr>
          <w:szCs w:val="24"/>
        </w:rPr>
        <w:t xml:space="preserve">9.2 – Na cláusula referente </w:t>
      </w:r>
      <w:proofErr w:type="gramStart"/>
      <w:r w:rsidRPr="00E560CA">
        <w:rPr>
          <w:szCs w:val="24"/>
        </w:rPr>
        <w:t>a</w:t>
      </w:r>
      <w:proofErr w:type="gramEnd"/>
      <w:r w:rsidRPr="00E560CA">
        <w:rPr>
          <w:szCs w:val="24"/>
        </w:rPr>
        <w:t xml:space="preserve"> Rescisão de Pleno Direito, deverá ser acrescentada a seguinte redação: “Esgotado o prazo acima aludido e continuando a Permissionária a ocupar o imóvel, a UERJ interromperá o fornecimento de energia elétrica e água, reintegrando-se diretamente na posse do espaço objeto da permissão na forma acima exposta”.</w:t>
      </w:r>
    </w:p>
    <w:p w:rsidR="000221E4" w:rsidRDefault="000221E4" w:rsidP="000221E4">
      <w:pPr>
        <w:jc w:val="center"/>
      </w:pPr>
    </w:p>
    <w:sectPr w:rsidR="000221E4" w:rsidSect="00DD3A09">
      <w:pgSz w:w="11907" w:h="16840" w:code="9"/>
      <w:pgMar w:top="737" w:right="170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48B"/>
    <w:multiLevelType w:val="multilevel"/>
    <w:tmpl w:val="135C02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  <w:b/>
      </w:rPr>
    </w:lvl>
  </w:abstractNum>
  <w:abstractNum w:abstractNumId="1">
    <w:nsid w:val="2ACF0150"/>
    <w:multiLevelType w:val="hybridMultilevel"/>
    <w:tmpl w:val="13AC0566"/>
    <w:lvl w:ilvl="0" w:tplc="19F8C71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04425"/>
    <w:rsid w:val="000221E4"/>
    <w:rsid w:val="001A3CD2"/>
    <w:rsid w:val="002D07EA"/>
    <w:rsid w:val="00346A3B"/>
    <w:rsid w:val="00391099"/>
    <w:rsid w:val="00447FBE"/>
    <w:rsid w:val="004E2C21"/>
    <w:rsid w:val="004F0617"/>
    <w:rsid w:val="004F1F4E"/>
    <w:rsid w:val="004F60EE"/>
    <w:rsid w:val="00540C41"/>
    <w:rsid w:val="00593911"/>
    <w:rsid w:val="005B0B34"/>
    <w:rsid w:val="00601046"/>
    <w:rsid w:val="006370D4"/>
    <w:rsid w:val="00704425"/>
    <w:rsid w:val="007C5B90"/>
    <w:rsid w:val="007D28CC"/>
    <w:rsid w:val="008772E3"/>
    <w:rsid w:val="00972423"/>
    <w:rsid w:val="00974579"/>
    <w:rsid w:val="00A80494"/>
    <w:rsid w:val="00B70544"/>
    <w:rsid w:val="00B71822"/>
    <w:rsid w:val="00B9000F"/>
    <w:rsid w:val="00BC1C8C"/>
    <w:rsid w:val="00C5361C"/>
    <w:rsid w:val="00C56A4E"/>
    <w:rsid w:val="00C72258"/>
    <w:rsid w:val="00C81451"/>
    <w:rsid w:val="00D257E3"/>
    <w:rsid w:val="00D3046A"/>
    <w:rsid w:val="00DD3A09"/>
    <w:rsid w:val="00DE045F"/>
    <w:rsid w:val="00E53DD5"/>
    <w:rsid w:val="00E560CA"/>
    <w:rsid w:val="00EA7D6A"/>
    <w:rsid w:val="00F35060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46A"/>
    <w:rPr>
      <w:sz w:val="24"/>
      <w:szCs w:val="24"/>
    </w:rPr>
  </w:style>
  <w:style w:type="paragraph" w:styleId="Ttulo1">
    <w:name w:val="heading 1"/>
    <w:basedOn w:val="Normal"/>
    <w:next w:val="Normal"/>
    <w:qFormat/>
    <w:rsid w:val="004E2C21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6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E2C21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C56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1619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BÁSICO</vt:lpstr>
    </vt:vector>
  </TitlesOfParts>
  <Company>UERJ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BÁSICO</dc:title>
  <dc:subject/>
  <dc:creator>UERJ</dc:creator>
  <cp:keywords/>
  <dc:description/>
  <cp:lastModifiedBy>UERJ</cp:lastModifiedBy>
  <cp:revision>6</cp:revision>
  <cp:lastPrinted>2016-02-26T17:37:00Z</cp:lastPrinted>
  <dcterms:created xsi:type="dcterms:W3CDTF">2016-02-26T12:44:00Z</dcterms:created>
  <dcterms:modified xsi:type="dcterms:W3CDTF">2016-02-26T17:44:00Z</dcterms:modified>
</cp:coreProperties>
</file>